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BBB2">
      <w:pPr>
        <w:pStyle w:val="3"/>
        <w:ind w:left="2935" w:right="2966"/>
        <w:jc w:val="center"/>
        <w:rPr>
          <w:rFonts w:cs="Arial"/>
          <w:b/>
          <w:bCs/>
        </w:rPr>
      </w:pPr>
    </w:p>
    <w:p w14:paraId="3B471E6E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VI</w:t>
      </w:r>
    </w:p>
    <w:p w14:paraId="32673EA6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TERMO DE AUTODECLARAÇÃO DE IDENTIDADE TRANS </w:t>
      </w:r>
    </w:p>
    <w:p w14:paraId="3DDB343B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(TRANSEXUAIS E TRAVESTIS) </w:t>
      </w:r>
    </w:p>
    <w:p w14:paraId="1D6F91AE">
      <w:pPr>
        <w:spacing w:before="240" w:after="240"/>
        <w:jc w:val="both"/>
        <w:rPr>
          <w:rFonts w:ascii="Arial" w:hAnsi="Arial" w:cs="Arial"/>
        </w:rPr>
      </w:pPr>
    </w:p>
    <w:p w14:paraId="5C34764F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_______________________________________________, inscrito(a) no Processo Seletivo – 2º semestre/202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>, do Programa de Pós-Graduação em AGRONOMIA - PRODUÇÃO VEGETAL, para o ( ) MESTRADO ( ) DOUTORADO, declaro para o fim específico de concorrência à vaga por cota, minha identidade trans (transexual ou travesti). Declaro estar ciente que se mediante processo administrativo for comprovado que apresentei informações inverídicas e/ou documentos falsos ou ainda que, utilizei quaisquer meios ilícitos ou descumpri as normas do Edital do Processo Seletivo 0</w:t>
      </w:r>
      <w:r>
        <w:rPr>
          <w:rFonts w:hint="default" w:ascii="Arial" w:hAnsi="Arial" w:cs="Arial"/>
          <w:lang w:val="pt-BR"/>
        </w:rPr>
        <w:t>07</w:t>
      </w:r>
      <w:r>
        <w:rPr>
          <w:rFonts w:ascii="Arial" w:hAnsi="Arial" w:cs="Arial"/>
        </w:rPr>
        <w:t>/202</w:t>
      </w:r>
      <w:r>
        <w:rPr>
          <w:rFonts w:hint="default" w:ascii="Arial" w:hAnsi="Arial" w:cs="Arial"/>
          <w:lang w:val="pt-BR"/>
        </w:rPr>
        <w:t>6</w:t>
      </w:r>
      <w:bookmarkStart w:id="0" w:name="_GoBack"/>
      <w:bookmarkEnd w:id="0"/>
      <w:r>
        <w:rPr>
          <w:rFonts w:ascii="Arial" w:hAnsi="Arial" w:cs="Arial"/>
        </w:rPr>
        <w:t>, mesmo que apurado posteriormente à matrícula, esta será cancelada, sem prejuízo das sanções penais eventualmente cabíveis. Declaro, ainda, que o nome utilizado no preenchimento acima e também na ficha de inscrição é o nome que deve ser utilizado, mesmo que seja distinto de meu registro civil, vedando o uso de outra identificação, a fim de garantir o que estabelece a Resolução nº 29/15 – CEPE/UFPR.</w:t>
      </w:r>
    </w:p>
    <w:p w14:paraId="63AB9415">
      <w:pPr>
        <w:spacing w:before="240" w:after="240"/>
        <w:jc w:val="both"/>
        <w:rPr>
          <w:rFonts w:ascii="Arial" w:hAnsi="Arial" w:cs="Arial"/>
        </w:rPr>
      </w:pPr>
    </w:p>
    <w:p w14:paraId="485CCC3C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 </w:t>
      </w:r>
    </w:p>
    <w:p w14:paraId="767B74AA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Assinatura do(a) candidato(a)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54" w:right="940" w:bottom="1418" w:left="1276" w:header="997" w:footer="931" w:gutter="0"/>
      <w:cols w:space="720" w:num="1"/>
      <w:formProt w:val="0"/>
      <w:docGrid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Linotyp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507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1495B4D6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4E4740AC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9B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CFEA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589A2291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2C2CF75C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F486">
    <w:pPr>
      <w:pStyle w:val="15"/>
      <w:ind w:left="-199"/>
    </w:pPr>
    <w:r>
      <w:drawing>
        <wp:inline distT="0" distB="0" distL="0" distR="0">
          <wp:extent cx="6030595" cy="10604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595" cy="106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A02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B9A0">
    <w:pPr>
      <w:pStyle w:val="15"/>
      <w:ind w:left="-199"/>
    </w:pPr>
    <w:r>
      <w:drawing>
        <wp:inline distT="0" distB="0" distL="0" distR="0">
          <wp:extent cx="6385560" cy="1073785"/>
          <wp:effectExtent l="0" t="0" r="0" b="0"/>
          <wp:docPr id="2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humbnail_banner_s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0D65"/>
    <w:multiLevelType w:val="multilevel"/>
    <w:tmpl w:val="46950D65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22"/>
    <w:rsid w:val="000B1D32"/>
    <w:rsid w:val="00223AE9"/>
    <w:rsid w:val="002C5FE3"/>
    <w:rsid w:val="002E5932"/>
    <w:rsid w:val="002F4F22"/>
    <w:rsid w:val="0032470B"/>
    <w:rsid w:val="003715A4"/>
    <w:rsid w:val="00404E9F"/>
    <w:rsid w:val="004A28BE"/>
    <w:rsid w:val="00541132"/>
    <w:rsid w:val="005F7574"/>
    <w:rsid w:val="00686610"/>
    <w:rsid w:val="0073292C"/>
    <w:rsid w:val="00780EB2"/>
    <w:rsid w:val="00886087"/>
    <w:rsid w:val="008A0682"/>
    <w:rsid w:val="00A105E8"/>
    <w:rsid w:val="00AC46C4"/>
    <w:rsid w:val="00AD011C"/>
    <w:rsid w:val="00B01972"/>
    <w:rsid w:val="00B56F67"/>
    <w:rsid w:val="00B74DA2"/>
    <w:rsid w:val="00BF56A2"/>
    <w:rsid w:val="00D87B93"/>
    <w:rsid w:val="00DA6E98"/>
    <w:rsid w:val="00DB1F61"/>
    <w:rsid w:val="00DF5C99"/>
    <w:rsid w:val="00F210DE"/>
    <w:rsid w:val="00F66655"/>
    <w:rsid w:val="4B5B2430"/>
    <w:rsid w:val="7ED778CD"/>
    <w:rsid w:val="7F3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ourier New" w:hAnsi="Courier New" w:eastAsia="Times New Roman" w:cs="Times New Roman"/>
      <w:sz w:val="24"/>
      <w:lang w:val="pt-BR" w:eastAsia="ar-SA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/>
      <w:b/>
      <w:spacing w:val="-3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jc w:val="right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spacing w:line="360" w:lineRule="auto"/>
      <w:ind w:left="284" w:right="284" w:firstLine="709"/>
      <w:outlineLvl w:val="2"/>
    </w:pPr>
    <w:rPr>
      <w:rFonts w:ascii="Arial" w:hAnsi="Arial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jc w:val="both"/>
    </w:pPr>
    <w:rPr>
      <w:rFonts w:ascii="Arial" w:hAnsi="Arial"/>
      <w:spacing w:val="-3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80"/>
      <w:u w:val="single"/>
    </w:rPr>
  </w:style>
  <w:style w:type="paragraph" w:styleId="11">
    <w:name w:val="List"/>
    <w:basedOn w:val="3"/>
    <w:qFormat/>
    <w:uiPriority w:val="0"/>
    <w:rPr>
      <w:rFonts w:cs="Lucida Sans"/>
    </w:rPr>
  </w:style>
  <w:style w:type="paragraph" w:styleId="12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lang w:val="es-ES" w:eastAsia="es-ES"/>
    </w:rPr>
  </w:style>
  <w:style w:type="paragraph" w:styleId="15">
    <w:name w:val="head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character" w:customStyle="1" w:styleId="18">
    <w:name w:val="Internet Link"/>
    <w:qFormat/>
    <w:uiPriority w:val="0"/>
    <w:rPr>
      <w:color w:val="0000FF"/>
      <w:u w:val="single"/>
    </w:rPr>
  </w:style>
  <w:style w:type="character" w:customStyle="1" w:styleId="19">
    <w:name w:val="Fonte parág. padrão1"/>
    <w:qFormat/>
    <w:uiPriority w:val="0"/>
  </w:style>
  <w:style w:type="character" w:customStyle="1" w:styleId="20">
    <w:name w:val="Ref. de nota de fim1"/>
    <w:qFormat/>
    <w:uiPriority w:val="0"/>
    <w:rPr>
      <w:vertAlign w:val="superscript"/>
    </w:rPr>
  </w:style>
  <w:style w:type="character" w:customStyle="1" w:styleId="21">
    <w:name w:val="Ref. de nota de rodapé1"/>
    <w:qFormat/>
    <w:uiPriority w:val="0"/>
    <w:rPr>
      <w:vertAlign w:val="superscript"/>
    </w:rPr>
  </w:style>
  <w:style w:type="character" w:customStyle="1" w:styleId="22">
    <w:name w:val="_Equation Caption"/>
    <w:qFormat/>
    <w:uiPriority w:val="0"/>
  </w:style>
  <w:style w:type="character" w:customStyle="1" w:styleId="23">
    <w:name w:val="Menção Pendente1"/>
    <w:basedOn w:val="19"/>
    <w:qFormat/>
    <w:uiPriority w:val="0"/>
    <w:rPr>
      <w:color w:val="605E5C"/>
    </w:rPr>
  </w:style>
  <w:style w:type="character" w:customStyle="1" w:styleId="24">
    <w:name w:val="contentline-589"/>
    <w:basedOn w:val="19"/>
    <w:qFormat/>
    <w:uiPriority w:val="0"/>
  </w:style>
  <w:style w:type="character" w:customStyle="1" w:styleId="25">
    <w:name w:val="vhqudtyelxqknvzkxcjct"/>
    <w:basedOn w:val="19"/>
    <w:qFormat/>
    <w:uiPriority w:val="0"/>
  </w:style>
  <w:style w:type="character" w:customStyle="1" w:styleId="26">
    <w:name w:val="Caracteres de nota de fim"/>
    <w:qFormat/>
    <w:uiPriority w:val="0"/>
  </w:style>
  <w:style w:type="character" w:customStyle="1" w:styleId="27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fontstyle01"/>
    <w:basedOn w:val="7"/>
    <w:qFormat/>
    <w:uiPriority w:val="0"/>
    <w:rPr>
      <w:rFonts w:ascii="PalatinoLinotype" w:hAnsi="PalatinoLinotype"/>
      <w:color w:val="000000"/>
      <w:sz w:val="18"/>
      <w:szCs w:val="18"/>
    </w:rPr>
  </w:style>
  <w:style w:type="character" w:customStyle="1" w:styleId="34">
    <w:name w:val="Menção Pendente8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Menção Pendente9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38">
    <w:name w:val="Cabeçalho e Rodapé"/>
    <w:basedOn w:val="1"/>
    <w:qFormat/>
    <w:uiPriority w:val="0"/>
  </w:style>
  <w:style w:type="paragraph" w:customStyle="1" w:styleId="39">
    <w:name w:val="Cabeçalho e rodapé1"/>
    <w:basedOn w:val="1"/>
    <w:qFormat/>
    <w:uiPriority w:val="0"/>
  </w:style>
  <w:style w:type="paragraph" w:customStyle="1" w:styleId="40">
    <w:name w:val="Body Text;Indented"/>
    <w:basedOn w:val="1"/>
    <w:qFormat/>
    <w:uiPriority w:val="0"/>
    <w:pPr>
      <w:spacing w:line="360" w:lineRule="auto"/>
      <w:ind w:left="283" w:firstLine="1440"/>
      <w:jc w:val="both"/>
    </w:pPr>
    <w:rPr>
      <w:rFonts w:ascii="Arial" w:hAnsi="Arial"/>
      <w:spacing w:val="-3"/>
    </w:rPr>
  </w:style>
  <w:style w:type="paragraph" w:customStyle="1" w:styleId="41">
    <w:name w:val="Título1"/>
    <w:basedOn w:val="1"/>
    <w:next w:val="3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42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3">
    <w:name w:val="Texto de nota de fim1"/>
    <w:basedOn w:val="1"/>
    <w:qFormat/>
    <w:uiPriority w:val="0"/>
  </w:style>
  <w:style w:type="paragraph" w:customStyle="1" w:styleId="44">
    <w:name w:val="Texto de nota de rodapé1"/>
    <w:basedOn w:val="1"/>
    <w:qFormat/>
    <w:uiPriority w:val="0"/>
  </w:style>
  <w:style w:type="paragraph" w:customStyle="1" w:styleId="45">
    <w:name w:val="analítico 1"/>
    <w:basedOn w:val="1"/>
    <w:qFormat/>
    <w:uiPriority w:val="0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46">
    <w:name w:val="analític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47">
    <w:name w:val="analítico 3"/>
    <w:basedOn w:val="1"/>
    <w:qFormat/>
    <w:uiPriority w:val="0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48">
    <w:name w:val="analítico 4"/>
    <w:basedOn w:val="1"/>
    <w:qFormat/>
    <w:uiPriority w:val="0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49">
    <w:name w:val="analítico 5"/>
    <w:basedOn w:val="1"/>
    <w:qFormat/>
    <w:uiPriority w:val="0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50">
    <w:name w:val="analítico 6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1">
    <w:name w:val="analítico 7"/>
    <w:basedOn w:val="1"/>
    <w:qFormat/>
    <w:uiPriority w:val="0"/>
    <w:pPr>
      <w:ind w:left="720" w:hanging="720"/>
    </w:pPr>
    <w:rPr>
      <w:lang w:val="en-US"/>
    </w:rPr>
  </w:style>
  <w:style w:type="paragraph" w:customStyle="1" w:styleId="52">
    <w:name w:val="analítico 8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3">
    <w:name w:val="analítico 9"/>
    <w:basedOn w:val="1"/>
    <w:qFormat/>
    <w:uiPriority w:val="0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54">
    <w:name w:val="remissivo 1"/>
    <w:basedOn w:val="1"/>
    <w:qFormat/>
    <w:uiPriority w:val="0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55">
    <w:name w:val="remissiv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56">
    <w:name w:val="título de índ. de autoridades"/>
    <w:basedOn w:val="1"/>
    <w:qFormat/>
    <w:uiPriority w:val="0"/>
    <w:pPr>
      <w:tabs>
        <w:tab w:val="right" w:pos="9360"/>
      </w:tabs>
    </w:pPr>
    <w:rPr>
      <w:lang w:val="en-US"/>
    </w:rPr>
  </w:style>
  <w:style w:type="paragraph" w:customStyle="1" w:styleId="57">
    <w:name w:val="legenda"/>
    <w:basedOn w:val="1"/>
    <w:qFormat/>
    <w:uiPriority w:val="0"/>
  </w:style>
  <w:style w:type="paragraph" w:customStyle="1" w:styleId="58">
    <w:name w:val="Corpo de texto 21"/>
    <w:basedOn w:val="1"/>
    <w:qFormat/>
    <w:uiPriority w:val="0"/>
    <w:pPr>
      <w:jc w:val="right"/>
    </w:pPr>
    <w:rPr>
      <w:rFonts w:ascii="Arial" w:hAnsi="Arial"/>
    </w:rPr>
  </w:style>
  <w:style w:type="paragraph" w:customStyle="1" w:styleId="59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60">
    <w:name w:val="style1"/>
    <w:basedOn w:val="1"/>
    <w:qFormat/>
    <w:uiPriority w:val="0"/>
    <w:pPr>
      <w:widowControl/>
      <w:spacing w:before="100" w:after="100"/>
    </w:pPr>
    <w:rPr>
      <w:rFonts w:ascii="Times New Roman" w:hAnsi="Times New Roman"/>
      <w:szCs w:val="24"/>
    </w:rPr>
  </w:style>
  <w:style w:type="paragraph" w:styleId="6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1" ma:contentTypeDescription="Crie um novo documento." ma:contentTypeScope="" ma:versionID="f33b334e9d66d7a4e61e7718eb56bbc3">
  <xsd:schema xmlns:xsd="http://www.w3.org/2001/XMLSchema" xmlns:xs="http://www.w3.org/2001/XMLSchema" xmlns:p="http://schemas.microsoft.com/office/2006/metadata/properties" xmlns:ns3="5bdd2eb2-297f-437b-99ab-c68a95f88714" targetNamespace="http://schemas.microsoft.com/office/2006/metadata/properties" ma:root="true" ma:fieldsID="6b3e35c0f55066a8efc0b411eba3a94f" ns3:_="">
    <xsd:import namespace="5bdd2eb2-297f-437b-99ab-c68a95f8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5276F-E738-4F78-AF9B-4EAC0D109ECC}">
  <ds:schemaRefs/>
</ds:datastoreItem>
</file>

<file path=customXml/itemProps2.xml><?xml version="1.0" encoding="utf-8"?>
<ds:datastoreItem xmlns:ds="http://schemas.openxmlformats.org/officeDocument/2006/customXml" ds:itemID="{7031F12F-5ACE-47E2-B772-4F09C32FD7A4}">
  <ds:schemaRefs/>
</ds:datastoreItem>
</file>

<file path=customXml/itemProps3.xml><?xml version="1.0" encoding="utf-8"?>
<ds:datastoreItem xmlns:ds="http://schemas.openxmlformats.org/officeDocument/2006/customXml" ds:itemID="{ABFA7001-8547-4E56-B613-6DD82D71D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980</Characters>
  <Lines>8</Lines>
  <Paragraphs>2</Paragraphs>
  <TotalTime>0</TotalTime>
  <ScaleCrop>false</ScaleCrop>
  <LinksUpToDate>false</LinksUpToDate>
  <CharactersWithSpaces>1138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2025-07-28T14:51:00Z</dcterms:created>
  <dc:creator>UFPR</dc:creator>
  <cp:lastModifiedBy>luamara</cp:lastModifiedBy>
  <cp:lastPrinted>2022-12-16T13:38:00Z</cp:lastPrinted>
  <dcterms:modified xsi:type="dcterms:W3CDTF">2026-06-02T12:38:03Z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0x010100D79900E464D554438AFA6ED17979FFAA</vt:lpwstr>
  </property>
  <property fmtid="{D5CDD505-2E9C-101B-9397-08002B2CF9AE}" pid="3" name="HyperlinksChanged">
    <vt:bool>false</vt:bool>
  </property>
  <property fmtid="{D5CDD505-2E9C-101B-9397-08002B2CF9AE}" pid="4" name="ICV">
    <vt:lpwstr>63B8362A6615460C95B80E10C343621B_13</vt:lpwstr>
  </property>
  <property fmtid="{D5CDD505-2E9C-101B-9397-08002B2CF9AE}" pid="5" name="KSOProductBuildVer">
    <vt:lpwstr>1046-12.1.0.26372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TemplateDocerSaveRecord">
    <vt:lpwstr>eyJoZGlkIjoiODE0MGY1YWFmZWZmNDQ3OGJlZTAyZDY0MGY2OGRmZDQifQ==</vt:lpwstr>
  </property>
</Properties>
</file>