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2AA2" w14:textId="77777777" w:rsidR="00C44020" w:rsidRDefault="006C284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REQUERIMENTO DE REAVALIAÇÃO DA PRORROGAÇÃO DO DOUTORADO</w:t>
      </w:r>
    </w:p>
    <w:p w14:paraId="03362D92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507EEDAA" w14:textId="77777777" w:rsidR="00C44020" w:rsidRDefault="006C2849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proofErr w:type="spellStart"/>
      <w:r>
        <w:rPr>
          <w:rFonts w:ascii="Arial" w:hAnsi="Arial" w:cs="Arial"/>
          <w:spacing w:val="-2"/>
          <w:sz w:val="22"/>
        </w:rPr>
        <w:t>Ilmo</w:t>
      </w:r>
      <w:proofErr w:type="spellEnd"/>
      <w:r>
        <w:rPr>
          <w:rFonts w:ascii="Arial" w:hAnsi="Arial" w:cs="Arial"/>
          <w:spacing w:val="-2"/>
          <w:sz w:val="22"/>
        </w:rPr>
        <w:t xml:space="preserve">(a) </w:t>
      </w:r>
      <w:proofErr w:type="spellStart"/>
      <w:r>
        <w:rPr>
          <w:rFonts w:ascii="Arial" w:hAnsi="Arial" w:cs="Arial"/>
          <w:spacing w:val="-2"/>
          <w:sz w:val="22"/>
        </w:rPr>
        <w:t>Sr</w:t>
      </w:r>
      <w:proofErr w:type="spellEnd"/>
      <w:r>
        <w:rPr>
          <w:rFonts w:ascii="Arial" w:hAnsi="Arial" w:cs="Arial"/>
          <w:spacing w:val="-2"/>
          <w:sz w:val="22"/>
        </w:rPr>
        <w:t>(a).</w:t>
      </w:r>
    </w:p>
    <w:p w14:paraId="30707DDE" w14:textId="77777777" w:rsidR="00C44020" w:rsidRDefault="006C2849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 xml:space="preserve">Professor(a) </w:t>
      </w:r>
      <w:proofErr w:type="spellStart"/>
      <w:r>
        <w:rPr>
          <w:rFonts w:ascii="Arial" w:hAnsi="Arial" w:cs="Arial"/>
          <w:spacing w:val="-2"/>
          <w:sz w:val="22"/>
        </w:rPr>
        <w:t>Dr</w:t>
      </w:r>
      <w:proofErr w:type="spellEnd"/>
      <w:r>
        <w:rPr>
          <w:rFonts w:ascii="Arial" w:hAnsi="Arial" w:cs="Arial"/>
          <w:spacing w:val="-2"/>
          <w:sz w:val="22"/>
        </w:rPr>
        <w:t xml:space="preserve">(a). </w:t>
      </w:r>
    </w:p>
    <w:p w14:paraId="6699767A" w14:textId="77777777" w:rsidR="00C44020" w:rsidRDefault="006C2849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Coordenador(a) do Programa de Pós-Graduação em Agronomia - Produção Vegetal</w:t>
      </w:r>
    </w:p>
    <w:p w14:paraId="28631571" w14:textId="77777777" w:rsidR="00C44020" w:rsidRDefault="00C440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7C3A51D6" w14:textId="77777777" w:rsidR="00C44020" w:rsidRDefault="00C440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64626B03" w14:textId="77777777" w:rsidR="00C44020" w:rsidRDefault="00C440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2EB03E10" w14:textId="77777777" w:rsidR="00C44020" w:rsidRDefault="006C2849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  <w:u w:val="single"/>
        </w:rPr>
        <w:t xml:space="preserve">                                                                           </w:t>
      </w:r>
      <w:r>
        <w:rPr>
          <w:rFonts w:ascii="Arial" w:hAnsi="Arial" w:cs="Arial"/>
          <w:spacing w:val="-2"/>
          <w:sz w:val="22"/>
        </w:rPr>
        <w:t xml:space="preserve">, aluno(a) regularmente matriculado(a) no Programa de Pós-Graduação em Agronomia - Produção Vegetal da Universidade Federal do Paraná, sob a orientação do(a) Professor(a) </w:t>
      </w:r>
      <w:proofErr w:type="spellStart"/>
      <w:r>
        <w:rPr>
          <w:rFonts w:ascii="Arial" w:hAnsi="Arial" w:cs="Arial"/>
          <w:spacing w:val="-2"/>
          <w:sz w:val="22"/>
        </w:rPr>
        <w:t>Dr</w:t>
      </w:r>
      <w:proofErr w:type="spellEnd"/>
      <w:r>
        <w:rPr>
          <w:rFonts w:ascii="Arial" w:hAnsi="Arial" w:cs="Arial"/>
          <w:spacing w:val="-2"/>
          <w:sz w:val="22"/>
        </w:rPr>
        <w:t>(a) ____</w:t>
      </w:r>
      <w:r>
        <w:rPr>
          <w:rFonts w:ascii="Arial" w:hAnsi="Arial" w:cs="Arial"/>
          <w:spacing w:val="-2"/>
          <w:sz w:val="22"/>
        </w:rPr>
        <w:t>________________________, em Nível de Doutorado, vem mui respeitosamente requerer a reavaliação da prorrogação para ____ meses do prazo e/ou bolsa para a defesa do doutorado.</w:t>
      </w:r>
    </w:p>
    <w:p w14:paraId="3A49BBD6" w14:textId="77777777" w:rsidR="00C44020" w:rsidRDefault="006C2849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  <w:u w:val="single"/>
        </w:rPr>
      </w:pP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  <w:u w:val="single"/>
        </w:rPr>
        <w:t xml:space="preserve"> </w:t>
      </w:r>
    </w:p>
    <w:p w14:paraId="39B7DA48" w14:textId="77777777" w:rsidR="00C44020" w:rsidRDefault="00C440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5D3DD851" w14:textId="77777777" w:rsidR="00C44020" w:rsidRDefault="00C440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28A0854D" w14:textId="77777777" w:rsidR="00C44020" w:rsidRDefault="006C2849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  <w:t>Pede Deferimento,</w:t>
      </w:r>
    </w:p>
    <w:p w14:paraId="3126A7B3" w14:textId="77777777" w:rsidR="00C44020" w:rsidRDefault="00C440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32FC57DE" w14:textId="77777777" w:rsidR="00C44020" w:rsidRDefault="006C2849">
      <w:pPr>
        <w:tabs>
          <w:tab w:val="left" w:pos="-720"/>
        </w:tabs>
        <w:suppressAutoHyphens/>
        <w:spacing w:line="360" w:lineRule="auto"/>
        <w:jc w:val="right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proofErr w:type="gramStart"/>
      <w:r>
        <w:rPr>
          <w:rFonts w:ascii="Arial" w:hAnsi="Arial" w:cs="Arial"/>
          <w:spacing w:val="-2"/>
          <w:sz w:val="22"/>
        </w:rPr>
        <w:t xml:space="preserve">Curitiba, </w:t>
      </w:r>
      <w:r>
        <w:rPr>
          <w:rFonts w:ascii="Arial" w:hAnsi="Arial" w:cs="Arial"/>
          <w:spacing w:val="-2"/>
          <w:sz w:val="22"/>
          <w:u w:val="single"/>
        </w:rPr>
        <w:t xml:space="preserve">  </w:t>
      </w:r>
      <w:proofErr w:type="gramEnd"/>
      <w:r>
        <w:rPr>
          <w:rFonts w:ascii="Arial" w:hAnsi="Arial" w:cs="Arial"/>
          <w:spacing w:val="-2"/>
          <w:sz w:val="22"/>
          <w:u w:val="single"/>
        </w:rPr>
        <w:t xml:space="preserve">         de                        </w:t>
      </w:r>
      <w:r>
        <w:rPr>
          <w:rFonts w:ascii="Arial" w:hAnsi="Arial" w:cs="Arial"/>
          <w:spacing w:val="-2"/>
          <w:sz w:val="22"/>
          <w:u w:val="single"/>
        </w:rPr>
        <w:t xml:space="preserve">    </w:t>
      </w:r>
      <w:proofErr w:type="spellStart"/>
      <w:r>
        <w:rPr>
          <w:rFonts w:ascii="Arial" w:hAnsi="Arial" w:cs="Arial"/>
          <w:spacing w:val="-2"/>
          <w:sz w:val="22"/>
          <w:u w:val="single"/>
        </w:rPr>
        <w:t>de</w:t>
      </w:r>
      <w:proofErr w:type="spellEnd"/>
      <w:r>
        <w:rPr>
          <w:rFonts w:ascii="Arial" w:hAnsi="Arial" w:cs="Arial"/>
          <w:spacing w:val="-2"/>
          <w:sz w:val="22"/>
          <w:u w:val="single"/>
        </w:rPr>
        <w:t xml:space="preserve"> 20               </w:t>
      </w:r>
      <w:r>
        <w:rPr>
          <w:rFonts w:ascii="Arial" w:hAnsi="Arial" w:cs="Arial"/>
          <w:spacing w:val="-2"/>
          <w:sz w:val="22"/>
        </w:rPr>
        <w:t>.</w:t>
      </w:r>
    </w:p>
    <w:p w14:paraId="15C3B153" w14:textId="77777777" w:rsidR="00C44020" w:rsidRDefault="00C440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2"/>
        </w:rPr>
      </w:pPr>
    </w:p>
    <w:p w14:paraId="0F76702F" w14:textId="77777777" w:rsidR="00C44020" w:rsidRDefault="006C2849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__________________________________________________</w:t>
      </w:r>
    </w:p>
    <w:p w14:paraId="4DBA62F0" w14:textId="77777777" w:rsidR="00C44020" w:rsidRDefault="006C2849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Assinatura do Aluno(a)</w:t>
      </w:r>
    </w:p>
    <w:p w14:paraId="02725CF2" w14:textId="77777777" w:rsidR="00C44020" w:rsidRDefault="00C44020">
      <w:pPr>
        <w:jc w:val="center"/>
        <w:rPr>
          <w:rFonts w:ascii="Calibri" w:hAnsi="Calibri"/>
          <w:b/>
          <w:szCs w:val="22"/>
        </w:rPr>
      </w:pPr>
    </w:p>
    <w:p w14:paraId="78645586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3C31FCEE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64C0FB9E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5A81CF56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40FC0882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1FDF3D25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523966B8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7F26761C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018E0524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4067D805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6AD71C85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596E046A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6CAC3823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25F28A8E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64BA3C88" w14:textId="77777777" w:rsidR="00C44020" w:rsidRDefault="00C44020">
      <w:pPr>
        <w:jc w:val="center"/>
        <w:rPr>
          <w:rFonts w:ascii="Calibri" w:hAnsi="Calibri"/>
          <w:b/>
          <w:sz w:val="22"/>
          <w:szCs w:val="22"/>
        </w:rPr>
      </w:pPr>
    </w:p>
    <w:p w14:paraId="57B10A2B" w14:textId="77777777" w:rsidR="00C44020" w:rsidRDefault="00C44020">
      <w:pPr>
        <w:rPr>
          <w:rFonts w:ascii="Arial" w:hAnsi="Arial" w:cs="Arial"/>
        </w:rPr>
      </w:pPr>
    </w:p>
    <w:p w14:paraId="3DDFE884" w14:textId="77777777" w:rsidR="00C44020" w:rsidRDefault="006C2849">
      <w:pPr>
        <w:ind w:firstLine="567"/>
        <w:jc w:val="both"/>
        <w:rPr>
          <w:rFonts w:ascii="Arial" w:hAnsi="Arial" w:cs="Arial"/>
          <w:spacing w:val="-2"/>
          <w:szCs w:val="24"/>
        </w:rPr>
      </w:pPr>
      <w:r>
        <w:rPr>
          <w:rFonts w:ascii="Arial" w:hAnsi="Arial" w:cs="Arial"/>
          <w:spacing w:val="-2"/>
          <w:szCs w:val="24"/>
        </w:rPr>
        <w:t xml:space="preserve">A reavaliação será feita por meio das atividades que foram executadas durantes os 5 meses de prorrogação e o cronograma proposto para </w:t>
      </w:r>
      <w:r>
        <w:rPr>
          <w:rFonts w:ascii="Arial" w:hAnsi="Arial" w:cs="Arial"/>
          <w:spacing w:val="-2"/>
          <w:szCs w:val="24"/>
        </w:rPr>
        <w:t>renovação para os próximos 6 meses. É importante o aluno mostrar o que foi feito nos 5 meses e esse requerimento será comparado como o requerimento de prorrogação inicial.</w:t>
      </w:r>
    </w:p>
    <w:p w14:paraId="51E7E213" w14:textId="77777777" w:rsidR="00C44020" w:rsidRDefault="00C44020">
      <w:pPr>
        <w:pStyle w:val="Ttulo2"/>
        <w:keepNext w:val="0"/>
        <w:keepLines w:val="0"/>
        <w:spacing w:before="0"/>
        <w:ind w:left="360"/>
        <w:jc w:val="both"/>
        <w:rPr>
          <w:rFonts w:ascii="Arial" w:hAnsi="Arial" w:cs="Arial"/>
          <w:smallCaps/>
          <w:color w:val="auto"/>
          <w:sz w:val="22"/>
          <w:szCs w:val="22"/>
        </w:rPr>
      </w:pPr>
    </w:p>
    <w:p w14:paraId="47D8CFBD" w14:textId="77777777" w:rsidR="00C44020" w:rsidRDefault="00C44020">
      <w:pPr>
        <w:pStyle w:val="Ttulo2"/>
        <w:keepNext w:val="0"/>
        <w:keepLines w:val="0"/>
        <w:spacing w:before="0"/>
        <w:ind w:left="360"/>
        <w:jc w:val="both"/>
        <w:rPr>
          <w:rFonts w:ascii="Arial" w:hAnsi="Arial" w:cs="Arial"/>
          <w:smallCaps/>
          <w:color w:val="auto"/>
          <w:sz w:val="22"/>
          <w:szCs w:val="22"/>
        </w:rPr>
      </w:pPr>
    </w:p>
    <w:p w14:paraId="63A66185" w14:textId="77777777" w:rsidR="00C44020" w:rsidRDefault="00C44020">
      <w:pPr>
        <w:rPr>
          <w:rFonts w:ascii="Arial" w:hAnsi="Arial" w:cs="Arial"/>
          <w:sz w:val="22"/>
          <w:szCs w:val="22"/>
        </w:rPr>
      </w:pPr>
    </w:p>
    <w:p w14:paraId="00F81FAF" w14:textId="77777777" w:rsidR="00C44020" w:rsidRDefault="00C4402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7"/>
      </w:tblGrid>
      <w:tr w:rsidR="00C44020" w14:paraId="52958E93" w14:textId="77777777">
        <w:tc>
          <w:tcPr>
            <w:tcW w:w="5000" w:type="pct"/>
          </w:tcPr>
          <w:p w14:paraId="49E4336C" w14:textId="77777777" w:rsidR="00C44020" w:rsidRDefault="006C28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Parecer do Orientador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satisfatório  </w:t>
            </w:r>
            <w:r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não satisfatório </w:t>
            </w:r>
            <w:r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</w:tr>
      <w:tr w:rsidR="00C44020" w14:paraId="6A1999DD" w14:textId="77777777">
        <w:tc>
          <w:tcPr>
            <w:tcW w:w="5000" w:type="pct"/>
          </w:tcPr>
          <w:p w14:paraId="4E8B88A0" w14:textId="77777777" w:rsidR="00C44020" w:rsidRDefault="006C28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Observações do Orientador:</w:t>
            </w:r>
          </w:p>
          <w:p w14:paraId="5A053931" w14:textId="77777777" w:rsidR="00C44020" w:rsidRDefault="00C440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6FE931" w14:textId="77777777" w:rsidR="00C44020" w:rsidRDefault="00C440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51AEDB" w14:textId="77777777" w:rsidR="00C44020" w:rsidRDefault="00C440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ADC7EC" w14:textId="77777777" w:rsidR="00C44020" w:rsidRDefault="00C440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DB83B2" w14:textId="77777777" w:rsidR="00C44020" w:rsidRDefault="00C440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583C9A" w14:textId="77777777" w:rsidR="00C44020" w:rsidRDefault="00C440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309CC8" w14:textId="77777777" w:rsidR="00C44020" w:rsidRDefault="00C44020">
      <w:pPr>
        <w:rPr>
          <w:rFonts w:ascii="Arial" w:hAnsi="Arial" w:cs="Arial"/>
          <w:sz w:val="22"/>
          <w:szCs w:val="22"/>
        </w:rPr>
      </w:pPr>
    </w:p>
    <w:p w14:paraId="2AFB9B45" w14:textId="77777777" w:rsidR="00C44020" w:rsidRDefault="00C44020">
      <w:pPr>
        <w:rPr>
          <w:rFonts w:ascii="Arial" w:hAnsi="Arial" w:cs="Arial"/>
          <w:sz w:val="22"/>
          <w:szCs w:val="22"/>
        </w:rPr>
      </w:pPr>
    </w:p>
    <w:p w14:paraId="11806E3A" w14:textId="77777777" w:rsidR="00C44020" w:rsidRDefault="00C44020">
      <w:pPr>
        <w:rPr>
          <w:rFonts w:ascii="Arial" w:hAnsi="Arial" w:cs="Arial"/>
          <w:sz w:val="22"/>
          <w:szCs w:val="22"/>
        </w:rPr>
      </w:pPr>
    </w:p>
    <w:p w14:paraId="0711577A" w14:textId="77777777" w:rsidR="00C44020" w:rsidRDefault="00C44020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924"/>
        <w:gridCol w:w="924"/>
        <w:gridCol w:w="3828"/>
      </w:tblGrid>
      <w:tr w:rsidR="00C44020" w14:paraId="25B2E174" w14:textId="77777777">
        <w:trPr>
          <w:jc w:val="center"/>
        </w:trPr>
        <w:tc>
          <w:tcPr>
            <w:tcW w:w="3851" w:type="dxa"/>
          </w:tcPr>
          <w:p w14:paraId="3F55A3D5" w14:textId="77777777" w:rsidR="00C44020" w:rsidRDefault="006C28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963" w:type="dxa"/>
          </w:tcPr>
          <w:p w14:paraId="537B0B47" w14:textId="77777777" w:rsidR="00C44020" w:rsidRDefault="00C440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326C8806" w14:textId="77777777" w:rsidR="00C44020" w:rsidRDefault="00C440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2" w:type="dxa"/>
          </w:tcPr>
          <w:p w14:paraId="08AB10DF" w14:textId="77777777" w:rsidR="00C44020" w:rsidRDefault="006C28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</w:tc>
      </w:tr>
      <w:tr w:rsidR="00C44020" w14:paraId="4BA0D0BF" w14:textId="77777777">
        <w:trPr>
          <w:jc w:val="center"/>
        </w:trPr>
        <w:tc>
          <w:tcPr>
            <w:tcW w:w="3851" w:type="dxa"/>
          </w:tcPr>
          <w:p w14:paraId="5A7FD995" w14:textId="77777777" w:rsidR="00C44020" w:rsidRDefault="006C28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Assinatura do(a) Aluno(a) Bolsista</w:t>
            </w:r>
          </w:p>
        </w:tc>
        <w:tc>
          <w:tcPr>
            <w:tcW w:w="963" w:type="dxa"/>
          </w:tcPr>
          <w:p w14:paraId="75CB1D0A" w14:textId="77777777" w:rsidR="00C44020" w:rsidRDefault="00C440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0C2608C4" w14:textId="77777777" w:rsidR="00C44020" w:rsidRDefault="00C440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2" w:type="dxa"/>
          </w:tcPr>
          <w:p w14:paraId="2A2AEBB2" w14:textId="77777777" w:rsidR="00C44020" w:rsidRDefault="006C2849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Assinatura do(a) Orientador(a)</w:t>
            </w:r>
          </w:p>
        </w:tc>
      </w:tr>
    </w:tbl>
    <w:p w14:paraId="73751B5B" w14:textId="77777777" w:rsidR="00C44020" w:rsidRDefault="00C44020">
      <w:pPr>
        <w:rPr>
          <w:rFonts w:ascii="Arial" w:hAnsi="Arial" w:cs="Arial"/>
          <w:sz w:val="22"/>
          <w:szCs w:val="22"/>
        </w:rPr>
      </w:pPr>
    </w:p>
    <w:p w14:paraId="6EA76871" w14:textId="77777777" w:rsidR="00C44020" w:rsidRDefault="00C44020">
      <w:pPr>
        <w:jc w:val="both"/>
        <w:rPr>
          <w:rFonts w:ascii="Arial" w:hAnsi="Arial" w:cs="Arial"/>
          <w:sz w:val="22"/>
          <w:szCs w:val="22"/>
        </w:rPr>
      </w:pPr>
    </w:p>
    <w:p w14:paraId="275EB6F5" w14:textId="77777777" w:rsidR="00C44020" w:rsidRDefault="006C2849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Local e data:</w:t>
      </w:r>
    </w:p>
    <w:p w14:paraId="779D8AE0" w14:textId="77777777" w:rsidR="00C44020" w:rsidRDefault="00C44020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71E5A437" w14:textId="77777777" w:rsidR="00C44020" w:rsidRDefault="00C44020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11D9C11A" w14:textId="77777777" w:rsidR="00C44020" w:rsidRDefault="006C2849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1.5 Avaliação da Comissão - </w:t>
      </w:r>
      <w:r>
        <w:rPr>
          <w:rFonts w:ascii="Arial" w:hAnsi="Arial" w:cs="Arial"/>
          <w:b/>
          <w:smallCaps/>
          <w:sz w:val="22"/>
          <w:szCs w:val="22"/>
        </w:rPr>
        <w:t>Colegiado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7"/>
      </w:tblGrid>
      <w:tr w:rsidR="00C44020" w14:paraId="4AAF0A2D" w14:textId="77777777">
        <w:tc>
          <w:tcPr>
            <w:tcW w:w="9547" w:type="dxa"/>
          </w:tcPr>
          <w:p w14:paraId="69D1C44E" w14:textId="77777777" w:rsidR="00C44020" w:rsidRDefault="006C28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Parecer Final da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Comissâo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de Avaliação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>APROVADO □                      NÃO APROVADO □</w:t>
            </w:r>
          </w:p>
          <w:p w14:paraId="2F64D794" w14:textId="77777777" w:rsidR="00C44020" w:rsidRDefault="00C440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4020" w14:paraId="6B6D346B" w14:textId="77777777">
        <w:tc>
          <w:tcPr>
            <w:tcW w:w="9547" w:type="dxa"/>
          </w:tcPr>
          <w:p w14:paraId="38265024" w14:textId="77777777" w:rsidR="00C44020" w:rsidRDefault="006C284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Observações:</w:t>
            </w:r>
          </w:p>
          <w:p w14:paraId="30DD4F38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534DE87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849A9F3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D099F00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525A708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085A431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1F8ADCF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30DF60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F64569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7D19765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EA9FE1E" w14:textId="77777777" w:rsidR="00C44020" w:rsidRDefault="00C4402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86AB7B" w14:textId="77777777" w:rsidR="00C44020" w:rsidRDefault="006C28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Assinatura:                                                                                             Local, data:</w:t>
            </w:r>
          </w:p>
        </w:tc>
      </w:tr>
    </w:tbl>
    <w:p w14:paraId="5780E98D" w14:textId="77777777" w:rsidR="00C44020" w:rsidRDefault="00C44020">
      <w:pPr>
        <w:pStyle w:val="Corpodetexto"/>
        <w:spacing w:line="240" w:lineRule="auto"/>
        <w:rPr>
          <w:rFonts w:cs="Arial"/>
          <w:sz w:val="22"/>
          <w:szCs w:val="22"/>
        </w:rPr>
      </w:pPr>
    </w:p>
    <w:p w14:paraId="078CA9A8" w14:textId="77777777" w:rsidR="00C44020" w:rsidRDefault="00C44020">
      <w:pPr>
        <w:jc w:val="center"/>
        <w:rPr>
          <w:rFonts w:ascii="Arial" w:hAnsi="Arial" w:cs="Arial"/>
          <w:b/>
          <w:sz w:val="22"/>
          <w:szCs w:val="22"/>
        </w:rPr>
      </w:pPr>
    </w:p>
    <w:p w14:paraId="3A5546EE" w14:textId="77777777" w:rsidR="00C44020" w:rsidRDefault="00C44020">
      <w:pPr>
        <w:pStyle w:val="Textodenotadefim"/>
        <w:rPr>
          <w:vanish/>
          <w:spacing w:val="-3"/>
          <w:sz w:val="22"/>
          <w:szCs w:val="22"/>
        </w:rPr>
      </w:pPr>
    </w:p>
    <w:p w14:paraId="748EFB70" w14:textId="77777777" w:rsidR="00C44020" w:rsidRDefault="00C44020">
      <w:pPr>
        <w:pStyle w:val="Textodenotadefim"/>
        <w:rPr>
          <w:vanish/>
          <w:spacing w:val="-3"/>
          <w:sz w:val="20"/>
        </w:rPr>
      </w:pPr>
    </w:p>
    <w:sectPr w:rsidR="00C4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4BFD" w14:textId="77777777" w:rsidR="006C2849" w:rsidRDefault="006C2849"/>
  </w:endnote>
  <w:endnote w:type="continuationSeparator" w:id="0">
    <w:p w14:paraId="5ED53457" w14:textId="77777777" w:rsidR="006C2849" w:rsidRDefault="006C2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C530" w14:textId="77777777" w:rsidR="00C418DE" w:rsidRDefault="00C418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1625" w14:textId="77777777" w:rsidR="00C44020" w:rsidRDefault="006C284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5CC94CA7" w14:textId="77777777" w:rsidR="00C44020" w:rsidRDefault="006C284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318E79E3" w14:textId="77777777" w:rsidR="00C44020" w:rsidRDefault="00C44020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C2B8" w14:textId="77777777" w:rsidR="00C418DE" w:rsidRDefault="00C418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5687" w14:textId="77777777" w:rsidR="006C2849" w:rsidRDefault="006C2849"/>
  </w:footnote>
  <w:footnote w:type="continuationSeparator" w:id="0">
    <w:p w14:paraId="32B8F722" w14:textId="77777777" w:rsidR="006C2849" w:rsidRDefault="006C2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F8F" w14:textId="77777777" w:rsidR="00C418DE" w:rsidRDefault="00C418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8" w:type="dxa"/>
      <w:tblInd w:w="-558" w:type="dxa"/>
      <w:tblLook w:val="04A0" w:firstRow="1" w:lastRow="0" w:firstColumn="1" w:lastColumn="0" w:noHBand="0" w:noVBand="1"/>
    </w:tblPr>
    <w:tblGrid>
      <w:gridCol w:w="10686"/>
      <w:gridCol w:w="222"/>
    </w:tblGrid>
    <w:tr w:rsidR="00C44020" w14:paraId="74BCD78D" w14:textId="77777777">
      <w:trPr>
        <w:trHeight w:val="1605"/>
      </w:trPr>
      <w:tc>
        <w:tcPr>
          <w:tcW w:w="10686" w:type="dxa"/>
          <w:vAlign w:val="center"/>
        </w:tcPr>
        <w:p w14:paraId="44DD382A" w14:textId="46F97D2A" w:rsidR="00C44020" w:rsidRDefault="00C418DE">
          <w:pPr>
            <w:pStyle w:val="Cabealho"/>
          </w:pPr>
          <w:r>
            <w:rPr>
              <w:noProof/>
            </w:rPr>
            <w:drawing>
              <wp:inline distT="0" distB="0" distL="0" distR="0" wp14:anchorId="6C439FA1" wp14:editId="794FC87D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75C07E5E" w14:textId="77777777" w:rsidR="00C44020" w:rsidRDefault="00C44020">
          <w:pPr>
            <w:pStyle w:val="Cabealho"/>
            <w:jc w:val="center"/>
          </w:pPr>
        </w:p>
      </w:tc>
    </w:tr>
  </w:tbl>
  <w:p w14:paraId="0BA642B9" w14:textId="77777777" w:rsidR="00C44020" w:rsidRDefault="00C440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A322" w14:textId="77777777" w:rsidR="00C418DE" w:rsidRDefault="00C418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360D3"/>
    <w:rsid w:val="0004291D"/>
    <w:rsid w:val="000479BD"/>
    <w:rsid w:val="00051145"/>
    <w:rsid w:val="00052A6D"/>
    <w:rsid w:val="000530C8"/>
    <w:rsid w:val="000557CB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2566A"/>
    <w:rsid w:val="00233779"/>
    <w:rsid w:val="002346BE"/>
    <w:rsid w:val="00241E23"/>
    <w:rsid w:val="00247102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45AF"/>
    <w:rsid w:val="00317D9C"/>
    <w:rsid w:val="00321BD4"/>
    <w:rsid w:val="00323536"/>
    <w:rsid w:val="00326486"/>
    <w:rsid w:val="00327C20"/>
    <w:rsid w:val="003340E4"/>
    <w:rsid w:val="00350C83"/>
    <w:rsid w:val="00351182"/>
    <w:rsid w:val="003560AA"/>
    <w:rsid w:val="00371666"/>
    <w:rsid w:val="00373801"/>
    <w:rsid w:val="00374D98"/>
    <w:rsid w:val="00375083"/>
    <w:rsid w:val="00376471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5D20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1F82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2849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22DD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A7380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3CAA"/>
    <w:rsid w:val="00A4419B"/>
    <w:rsid w:val="00A560F9"/>
    <w:rsid w:val="00A56460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8DE"/>
    <w:rsid w:val="00C41EE8"/>
    <w:rsid w:val="00C44020"/>
    <w:rsid w:val="00C45FEF"/>
    <w:rsid w:val="00C479B6"/>
    <w:rsid w:val="00C524EA"/>
    <w:rsid w:val="00C545E7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3314A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1D8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2783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2FCC"/>
    <w:rsid w:val="00F93EB4"/>
    <w:rsid w:val="00F95181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  <w:rsid w:val="5844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9A8B8A"/>
  <w15:docId w15:val="{A565C8B5-0B9B-4837-ABAE-9042B48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qFormat/>
    <w:rPr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  <w:qFormat/>
  </w:style>
  <w:style w:type="paragraph" w:styleId="Corpodetexto2">
    <w:name w:val="Body Text 2"/>
    <w:basedOn w:val="Normal"/>
    <w:pPr>
      <w:jc w:val="right"/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character" w:customStyle="1" w:styleId="CorpodetextoChar">
    <w:name w:val="Corpo de texto Char"/>
    <w:basedOn w:val="Fontepargpadro"/>
    <w:link w:val="Corpodetexto"/>
    <w:rPr>
      <w:rFonts w:ascii="Arial" w:hAnsi="Arial"/>
      <w:spacing w:val="-3"/>
      <w:sz w:val="24"/>
    </w:rPr>
  </w:style>
  <w:style w:type="character" w:customStyle="1" w:styleId="Ttulo2Char">
    <w:name w:val="Título 2 Char"/>
    <w:basedOn w:val="Fontepargpadro"/>
    <w:link w:val="Ttulo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CAAD-C40B-467C-850A-AE0E1464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1394</Characters>
  <Application>Microsoft Office Word</Application>
  <DocSecurity>0</DocSecurity>
  <Lines>11</Lines>
  <Paragraphs>3</Paragraphs>
  <ScaleCrop>false</ScaleCrop>
  <Company>SCA-UFPR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2026-01-15T12:49:00Z</dcterms:created>
  <dcterms:modified xsi:type="dcterms:W3CDTF">2026-01-15T12:49:00Z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5283902AC48147848939EAA13A30AA93</vt:lpwstr>
  </property>
</Properties>
</file>